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F4F" w:rsidRPr="00127F4F" w:rsidRDefault="00127F4F" w:rsidP="00127F4F">
      <w:pPr>
        <w:jc w:val="center"/>
        <w:rPr>
          <w:rFonts w:hint="eastAsia"/>
          <w:b/>
        </w:rPr>
      </w:pPr>
      <w:r w:rsidRPr="00127F4F">
        <w:rPr>
          <w:rFonts w:hint="eastAsia"/>
          <w:b/>
        </w:rPr>
        <w:t>权利要求书</w:t>
      </w:r>
    </w:p>
    <w:p w:rsidR="00127F4F" w:rsidRDefault="00127F4F" w:rsidP="00127F4F"/>
    <w:p w:rsidR="00127F4F" w:rsidRDefault="00127F4F" w:rsidP="00127F4F">
      <w:r>
        <w:rPr>
          <w:rFonts w:hint="eastAsia"/>
        </w:rPr>
        <w:t xml:space="preserve">        1.</w:t>
      </w:r>
      <w:r>
        <w:rPr>
          <w:rFonts w:hint="eastAsia"/>
        </w:rPr>
        <w:t>一种用于水煤浆气化炉的电熔镁铝尖晶石砖的制备方法，其特征在于先以</w:t>
      </w:r>
      <w:r>
        <w:rPr>
          <w:rFonts w:hint="eastAsia"/>
        </w:rPr>
        <w:t>58~74wt%</w:t>
      </w:r>
      <w:r>
        <w:rPr>
          <w:rFonts w:hint="eastAsia"/>
        </w:rPr>
        <w:t>的工业氧化铝粉和</w:t>
      </w:r>
      <w:r>
        <w:rPr>
          <w:rFonts w:hint="eastAsia"/>
        </w:rPr>
        <w:t>26~42wt%</w:t>
      </w:r>
      <w:r>
        <w:rPr>
          <w:rFonts w:hint="eastAsia"/>
        </w:rPr>
        <w:t>的轻烧氧化镁粉为原料，外加所述原料</w:t>
      </w:r>
      <w:r>
        <w:rPr>
          <w:rFonts w:hint="eastAsia"/>
        </w:rPr>
        <w:t>0.5~3.0wt%</w:t>
      </w:r>
      <w:r>
        <w:rPr>
          <w:rFonts w:hint="eastAsia"/>
        </w:rPr>
        <w:t>的碳粉，搅拌均匀；放入电弧炉内，采用</w:t>
      </w:r>
      <w:r>
        <w:rPr>
          <w:rFonts w:hint="eastAsia"/>
        </w:rPr>
        <w:t>100~220V</w:t>
      </w:r>
      <w:r>
        <w:rPr>
          <w:rFonts w:hint="eastAsia"/>
        </w:rPr>
        <w:t>电压电熔至原料全部熔融，再继续熔炼</w:t>
      </w:r>
      <w:r>
        <w:rPr>
          <w:rFonts w:hint="eastAsia"/>
        </w:rPr>
        <w:t>30~60</w:t>
      </w:r>
      <w:r>
        <w:rPr>
          <w:rFonts w:hint="eastAsia"/>
        </w:rPr>
        <w:t>分钟，将熔炼后的高温合成料浇入铸模中；然后置于隧道窑内于</w:t>
      </w:r>
      <w:r>
        <w:rPr>
          <w:rFonts w:hint="eastAsia"/>
        </w:rPr>
        <w:t>1350~1550</w:t>
      </w:r>
      <w:r>
        <w:rPr>
          <w:rFonts w:hint="eastAsia"/>
        </w:rPr>
        <w:t>℃条件下带模退火，退火周期为</w:t>
      </w:r>
      <w:r>
        <w:rPr>
          <w:rFonts w:hint="eastAsia"/>
        </w:rPr>
        <w:t>72~120</w:t>
      </w:r>
      <w:r>
        <w:rPr>
          <w:rFonts w:hint="eastAsia"/>
        </w:rPr>
        <w:t>小时，于</w:t>
      </w:r>
      <w:r>
        <w:rPr>
          <w:rFonts w:hint="eastAsia"/>
        </w:rPr>
        <w:t>30~80</w:t>
      </w:r>
      <w:r>
        <w:rPr>
          <w:rFonts w:hint="eastAsia"/>
        </w:rPr>
        <w:t>℃条件下出窑，脱模；最后将脱模后的制品进行机械加工，即得用于水煤浆气化炉的电熔镁铝尖晶石砖。</w:t>
      </w:r>
      <w:r>
        <w:rPr>
          <w:rFonts w:hint="eastAsia"/>
        </w:rPr>
        <w:t xml:space="preserve">  </w:t>
      </w:r>
      <w:r>
        <w:rPr>
          <w:rFonts w:hint="eastAsia"/>
        </w:rPr>
        <w:cr/>
      </w:r>
    </w:p>
    <w:p w:rsidR="00127F4F" w:rsidRDefault="00127F4F" w:rsidP="00127F4F">
      <w:pPr>
        <w:rPr>
          <w:rFonts w:hint="eastAsia"/>
        </w:rPr>
      </w:pPr>
      <w:r>
        <w:rPr>
          <w:rFonts w:hint="eastAsia"/>
        </w:rPr>
        <w:t xml:space="preserve">        2.</w:t>
      </w:r>
      <w:r>
        <w:rPr>
          <w:rFonts w:hint="eastAsia"/>
        </w:rPr>
        <w:t>根据权利要求</w:t>
      </w:r>
      <w:r>
        <w:rPr>
          <w:rFonts w:hint="eastAsia"/>
        </w:rPr>
        <w:t>1</w:t>
      </w:r>
      <w:r>
        <w:rPr>
          <w:rFonts w:hint="eastAsia"/>
        </w:rPr>
        <w:t>所述的用于水煤浆气化炉的电熔镁铝尖晶石砖的制备方法，其特征在于所述的工业氧化铝粉的</w:t>
      </w:r>
      <w:r>
        <w:rPr>
          <w:rFonts w:hint="eastAsia"/>
        </w:rPr>
        <w:t>Al2O3</w:t>
      </w:r>
      <w:r>
        <w:rPr>
          <w:rFonts w:hint="eastAsia"/>
        </w:rPr>
        <w:t>含量＞</w:t>
      </w:r>
      <w:r>
        <w:rPr>
          <w:rFonts w:hint="eastAsia"/>
        </w:rPr>
        <w:t>96wt%</w:t>
      </w:r>
      <w:r>
        <w:rPr>
          <w:rFonts w:hint="eastAsia"/>
        </w:rPr>
        <w:t>，粒径＜</w:t>
      </w:r>
      <w:r>
        <w:rPr>
          <w:rFonts w:hint="eastAsia"/>
        </w:rPr>
        <w:t>75</w:t>
      </w:r>
      <w:r>
        <w:rPr>
          <w:rFonts w:hint="eastAsia"/>
        </w:rPr>
        <w:t>μ</w:t>
      </w:r>
      <w:r>
        <w:rPr>
          <w:rFonts w:hint="eastAsia"/>
        </w:rPr>
        <w:t>m</w:t>
      </w:r>
      <w:r>
        <w:rPr>
          <w:rFonts w:hint="eastAsia"/>
        </w:rPr>
        <w:t>。</w:t>
      </w:r>
      <w:r>
        <w:rPr>
          <w:rFonts w:hint="eastAsia"/>
        </w:rPr>
        <w:t xml:space="preserve">  </w:t>
      </w:r>
    </w:p>
    <w:p w:rsidR="00127F4F" w:rsidRDefault="00127F4F" w:rsidP="00127F4F">
      <w:pPr>
        <w:rPr>
          <w:rFonts w:hint="eastAsia"/>
        </w:rPr>
      </w:pPr>
      <w:r>
        <w:rPr>
          <w:rFonts w:hint="eastAsia"/>
        </w:rPr>
        <w:t xml:space="preserve">        3.</w:t>
      </w:r>
      <w:r>
        <w:rPr>
          <w:rFonts w:hint="eastAsia"/>
        </w:rPr>
        <w:t>根据权利要求</w:t>
      </w:r>
      <w:r>
        <w:rPr>
          <w:rFonts w:hint="eastAsia"/>
        </w:rPr>
        <w:t>1</w:t>
      </w:r>
      <w:r>
        <w:rPr>
          <w:rFonts w:hint="eastAsia"/>
        </w:rPr>
        <w:t>所述的用于水煤浆气化炉的电熔镁铝尖晶石砖的制备方法，其特征在于所述的轻烧氧化镁粉的</w:t>
      </w:r>
      <w:r>
        <w:rPr>
          <w:rFonts w:hint="eastAsia"/>
        </w:rPr>
        <w:t>MgO</w:t>
      </w:r>
      <w:r>
        <w:rPr>
          <w:rFonts w:hint="eastAsia"/>
        </w:rPr>
        <w:t>含量＞</w:t>
      </w:r>
      <w:r>
        <w:rPr>
          <w:rFonts w:hint="eastAsia"/>
        </w:rPr>
        <w:t>93wt%</w:t>
      </w:r>
      <w:r>
        <w:rPr>
          <w:rFonts w:hint="eastAsia"/>
        </w:rPr>
        <w:t>，粒径＜</w:t>
      </w:r>
      <w:r>
        <w:rPr>
          <w:rFonts w:hint="eastAsia"/>
        </w:rPr>
        <w:t>75</w:t>
      </w:r>
      <w:r>
        <w:rPr>
          <w:rFonts w:hint="eastAsia"/>
        </w:rPr>
        <w:t>μ</w:t>
      </w:r>
      <w:r>
        <w:rPr>
          <w:rFonts w:hint="eastAsia"/>
        </w:rPr>
        <w:t>m</w:t>
      </w:r>
      <w:r>
        <w:rPr>
          <w:rFonts w:hint="eastAsia"/>
        </w:rPr>
        <w:t>。</w:t>
      </w:r>
      <w:r>
        <w:rPr>
          <w:rFonts w:hint="eastAsia"/>
        </w:rPr>
        <w:t xml:space="preserve">  </w:t>
      </w:r>
    </w:p>
    <w:p w:rsidR="00127F4F" w:rsidRDefault="00127F4F" w:rsidP="00127F4F">
      <w:pPr>
        <w:rPr>
          <w:rFonts w:hint="eastAsia"/>
        </w:rPr>
      </w:pPr>
      <w:r>
        <w:rPr>
          <w:rFonts w:hint="eastAsia"/>
        </w:rPr>
        <w:t xml:space="preserve">        4.</w:t>
      </w:r>
      <w:r>
        <w:rPr>
          <w:rFonts w:hint="eastAsia"/>
        </w:rPr>
        <w:t>根据权利要求</w:t>
      </w:r>
      <w:r>
        <w:rPr>
          <w:rFonts w:hint="eastAsia"/>
        </w:rPr>
        <w:t>1</w:t>
      </w:r>
      <w:r>
        <w:rPr>
          <w:rFonts w:hint="eastAsia"/>
        </w:rPr>
        <w:t>所述的用于水煤浆气化炉的电熔镁铝尖晶石砖的制备方法，其特征在于所述的碳粉为焦炭、石油焦中的一种或两种。</w:t>
      </w:r>
      <w:r>
        <w:rPr>
          <w:rFonts w:hint="eastAsia"/>
        </w:rPr>
        <w:t xml:space="preserve">  </w:t>
      </w:r>
    </w:p>
    <w:p w:rsidR="0045780D" w:rsidRDefault="00127F4F" w:rsidP="00127F4F">
      <w:r>
        <w:rPr>
          <w:rFonts w:hint="eastAsia"/>
        </w:rPr>
        <w:t xml:space="preserve">        5.</w:t>
      </w:r>
      <w:r>
        <w:rPr>
          <w:rFonts w:hint="eastAsia"/>
        </w:rPr>
        <w:t>根据权利要求</w:t>
      </w:r>
      <w:r>
        <w:rPr>
          <w:rFonts w:hint="eastAsia"/>
        </w:rPr>
        <w:t>1~4</w:t>
      </w:r>
      <w:r>
        <w:rPr>
          <w:rFonts w:hint="eastAsia"/>
        </w:rPr>
        <w:t>项中任一项所述的用于水煤浆气化炉的电熔镁铝尖晶石砖的制备方法所制备的用于水煤浆气化炉的电熔镁铝尖晶石砖。</w:t>
      </w:r>
      <w:r>
        <w:rPr>
          <w:rFonts w:hint="eastAsia"/>
        </w:rPr>
        <w:t xml:space="preserve">  </w:t>
      </w:r>
    </w:p>
    <w:sectPr w:rsidR="004578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80D" w:rsidRDefault="0045780D" w:rsidP="00127F4F">
      <w:r>
        <w:separator/>
      </w:r>
    </w:p>
  </w:endnote>
  <w:endnote w:type="continuationSeparator" w:id="1">
    <w:p w:rsidR="0045780D" w:rsidRDefault="0045780D" w:rsidP="00127F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80D" w:rsidRDefault="0045780D" w:rsidP="00127F4F">
      <w:r>
        <w:separator/>
      </w:r>
    </w:p>
  </w:footnote>
  <w:footnote w:type="continuationSeparator" w:id="1">
    <w:p w:rsidR="0045780D" w:rsidRDefault="0045780D" w:rsidP="00127F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7F4F"/>
    <w:rsid w:val="00127F4F"/>
    <w:rsid w:val="004578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7F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7F4F"/>
    <w:rPr>
      <w:sz w:val="18"/>
      <w:szCs w:val="18"/>
    </w:rPr>
  </w:style>
  <w:style w:type="paragraph" w:styleId="a4">
    <w:name w:val="footer"/>
    <w:basedOn w:val="a"/>
    <w:link w:val="Char0"/>
    <w:uiPriority w:val="99"/>
    <w:semiHidden/>
    <w:unhideWhenUsed/>
    <w:rsid w:val="00127F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7F4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488</Characters>
  <Application>Microsoft Office Word</Application>
  <DocSecurity>0</DocSecurity>
  <Lines>4</Lines>
  <Paragraphs>1</Paragraphs>
  <ScaleCrop>false</ScaleCrop>
  <Company>微软中国</Company>
  <LinksUpToDate>false</LinksUpToDate>
  <CharactersWithSpaces>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2014-08-13T07:46:00Z</dcterms:created>
  <dcterms:modified xsi:type="dcterms:W3CDTF">2014-08-13T07:46:00Z</dcterms:modified>
</cp:coreProperties>
</file>